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pStyle w:val="7"/>
        <w:jc w:val="center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广东省第二荣军医院工会2023年团购电影票项目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tbl>
      <w:tblPr>
        <w:tblStyle w:val="9"/>
        <w:tblW w:w="91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568"/>
        <w:gridCol w:w="1592"/>
        <w:gridCol w:w="1417"/>
        <w:gridCol w:w="1417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9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产品</w:t>
            </w:r>
            <w:r>
              <w:rPr>
                <w:rFonts w:hint="eastAsia"/>
                <w:b/>
                <w:lang w:eastAsia="zh-CN"/>
              </w:rPr>
              <w:t>名称</w:t>
            </w:r>
          </w:p>
        </w:tc>
        <w:tc>
          <w:tcPr>
            <w:tcW w:w="1568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422"/>
              <w:rPr>
                <w:b/>
              </w:rPr>
            </w:pPr>
            <w:r>
              <w:rPr>
                <w:rFonts w:hint="eastAsia"/>
                <w:b/>
              </w:rPr>
              <w:t>单价</w:t>
            </w:r>
          </w:p>
          <w:p>
            <w:pPr>
              <w:pStyle w:val="12"/>
              <w:spacing w:line="36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（元/张）</w:t>
            </w:r>
          </w:p>
        </w:tc>
        <w:tc>
          <w:tcPr>
            <w:tcW w:w="1592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面值</w:t>
            </w:r>
          </w:p>
          <w:p>
            <w:pPr>
              <w:pStyle w:val="12"/>
              <w:spacing w:line="36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（元/张）</w:t>
            </w:r>
          </w:p>
        </w:tc>
        <w:tc>
          <w:tcPr>
            <w:tcW w:w="1417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200元每份有多少张券</w:t>
            </w:r>
          </w:p>
        </w:tc>
        <w:tc>
          <w:tcPr>
            <w:tcW w:w="1417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产品有效期</w:t>
            </w:r>
          </w:p>
          <w:p>
            <w:pPr>
              <w:pStyle w:val="12"/>
              <w:spacing w:line="36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截止日期</w:t>
            </w:r>
          </w:p>
        </w:tc>
        <w:tc>
          <w:tcPr>
            <w:tcW w:w="1417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pStyle w:val="12"/>
              <w:spacing w:line="360" w:lineRule="auto"/>
              <w:ind w:firstLine="0" w:firstLineChars="0"/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通兑范围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69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</w:rPr>
              <w:t xml:space="preserve">   </w:t>
            </w:r>
          </w:p>
        </w:tc>
        <w:tc>
          <w:tcPr>
            <w:tcW w:w="1568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1592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</w:rPr>
              <w:t xml:space="preserve">   </w:t>
            </w:r>
          </w:p>
        </w:tc>
        <w:tc>
          <w:tcPr>
            <w:tcW w:w="1417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17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</w:tr>
    </w:tbl>
    <w:p>
      <w:pPr>
        <w:pStyle w:val="5"/>
        <w:ind w:left="0" w:leftChars="0" w:firstLine="600" w:firstLineChars="200"/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</w:p>
    <w:p>
      <w:pPr>
        <w:pStyle w:val="5"/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jc w:val="right"/>
        <w:textAlignment w:val="auto"/>
      </w:pP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>
      <w:pPr>
        <w:spacing w:line="360" w:lineRule="auto"/>
        <w:jc w:val="center"/>
        <w:rPr>
          <w:rFonts w:hint="eastAsia" w:ascii="Times New Roman" w:hAnsi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广东省第二荣军医院：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广东省第二荣军医院工会2023年团购电影票项目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/>
    <w:p/>
    <w:p/>
    <w:p/>
    <w:p/>
    <w:p/>
    <w:p/>
    <w:p/>
    <w:p/>
    <w:p/>
    <w:p/>
    <w:p/>
    <w:p/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MmNiZjU4Y2RhMGYyZTdjYmIzNDc1ZmVlNmRjZmIifQ=="/>
  </w:docVars>
  <w:rsids>
    <w:rsidRoot w:val="466A3ECB"/>
    <w:rsid w:val="002E7ECE"/>
    <w:rsid w:val="005B703E"/>
    <w:rsid w:val="00602BFB"/>
    <w:rsid w:val="0076113D"/>
    <w:rsid w:val="007C03B1"/>
    <w:rsid w:val="009F40C4"/>
    <w:rsid w:val="076B4BFB"/>
    <w:rsid w:val="07FE66CB"/>
    <w:rsid w:val="08223B51"/>
    <w:rsid w:val="096B0217"/>
    <w:rsid w:val="0CD547C1"/>
    <w:rsid w:val="18A01AF5"/>
    <w:rsid w:val="1BF807B0"/>
    <w:rsid w:val="1C674DA7"/>
    <w:rsid w:val="215A351F"/>
    <w:rsid w:val="2AD03088"/>
    <w:rsid w:val="2E6764C9"/>
    <w:rsid w:val="316F7EAA"/>
    <w:rsid w:val="32384A4B"/>
    <w:rsid w:val="328B4431"/>
    <w:rsid w:val="37B77002"/>
    <w:rsid w:val="3D3C50DD"/>
    <w:rsid w:val="3E860BED"/>
    <w:rsid w:val="42ED4D97"/>
    <w:rsid w:val="432572C0"/>
    <w:rsid w:val="46175B2D"/>
    <w:rsid w:val="466A3ECB"/>
    <w:rsid w:val="475D4121"/>
    <w:rsid w:val="47E4577D"/>
    <w:rsid w:val="4BD831BF"/>
    <w:rsid w:val="50D90D09"/>
    <w:rsid w:val="549E1CA6"/>
    <w:rsid w:val="5BA52366"/>
    <w:rsid w:val="5BCE032C"/>
    <w:rsid w:val="5D4272C9"/>
    <w:rsid w:val="5F70155B"/>
    <w:rsid w:val="5FC67914"/>
    <w:rsid w:val="60BF0417"/>
    <w:rsid w:val="65597FA4"/>
    <w:rsid w:val="66370919"/>
    <w:rsid w:val="6A020C58"/>
    <w:rsid w:val="6C476D24"/>
    <w:rsid w:val="6C8B2502"/>
    <w:rsid w:val="6D637C63"/>
    <w:rsid w:val="6E641AC8"/>
    <w:rsid w:val="74931A88"/>
    <w:rsid w:val="751F03A6"/>
    <w:rsid w:val="7B79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3">
    <w:name w:val="Body Text"/>
    <w:basedOn w:val="1"/>
    <w:next w:val="4"/>
    <w:qFormat/>
    <w:uiPriority w:val="99"/>
    <w:pPr>
      <w:widowControl/>
      <w:jc w:val="left"/>
    </w:pPr>
    <w:rPr>
      <w:rFonts w:ascii="Calibri" w:hAnsi="Calibri" w:eastAsia="宋体" w:cs="Times New Roman"/>
      <w:kern w:val="0"/>
      <w:sz w:val="24"/>
      <w:szCs w:val="24"/>
      <w:lang w:eastAsia="en-US"/>
    </w:rPr>
  </w:style>
  <w:style w:type="paragraph" w:styleId="4">
    <w:name w:val="Body Text 2"/>
    <w:basedOn w:val="1"/>
    <w:qFormat/>
    <w:uiPriority w:val="0"/>
    <w:pPr>
      <w:jc w:val="center"/>
    </w:pPr>
    <w:rPr>
      <w:b/>
      <w:bCs/>
      <w:sz w:val="72"/>
    </w:rPr>
  </w:style>
  <w:style w:type="paragraph" w:styleId="5">
    <w:name w:val="Body Text First Indent 2"/>
    <w:basedOn w:val="6"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1</Lines>
  <Paragraphs>1</Paragraphs>
  <TotalTime>22</TotalTime>
  <ScaleCrop>false</ScaleCrop>
  <LinksUpToDate>false</LinksUpToDate>
  <CharactersWithSpaces>193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燕</cp:lastModifiedBy>
  <cp:lastPrinted>2023-11-20T07:55:00Z</cp:lastPrinted>
  <dcterms:modified xsi:type="dcterms:W3CDTF">2023-12-12T10:47:45Z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BC947E8A85F640248DD572CAAE936CE0_13</vt:lpwstr>
  </property>
</Properties>
</file>